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tbl>
      <w:tblPr>
        <w:tblStyle w:val="a8"/>
        <w:tblpPr w:leftFromText="180" w:rightFromText="180" w:vertAnchor="text" w:horzAnchor="margin" w:tblpY="230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</w:tblGrid>
      <w:tr w:rsidR="00DF3807" w:rsidTr="00E33594">
        <w:trPr>
          <w:trHeight w:val="2894"/>
        </w:trPr>
        <w:tc>
          <w:tcPr>
            <w:tcW w:w="4248" w:type="dxa"/>
          </w:tcPr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СОГЛАСОВАНО</w:t>
            </w:r>
            <w:r>
              <w:rPr>
                <w:sz w:val="26"/>
                <w:szCs w:val="26"/>
              </w:rPr>
              <w:t>: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Начальник Департамента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AC5046">
              <w:rPr>
                <w:sz w:val="26"/>
                <w:szCs w:val="26"/>
              </w:rPr>
              <w:t xml:space="preserve">ащиты объектов и 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AC5046">
              <w:rPr>
                <w:sz w:val="26"/>
                <w:szCs w:val="26"/>
              </w:rPr>
              <w:t>нформационной безопасности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</w:p>
          <w:p w:rsidR="00DF3807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________________ С.А. Парфентьев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«____» ___________ 20</w:t>
            </w:r>
            <w:r w:rsidR="00A47034">
              <w:rPr>
                <w:sz w:val="26"/>
                <w:szCs w:val="26"/>
              </w:rPr>
              <w:t>2</w:t>
            </w:r>
            <w:r w:rsidR="00E76EB0">
              <w:rPr>
                <w:sz w:val="26"/>
                <w:szCs w:val="26"/>
              </w:rPr>
              <w:t>1</w:t>
            </w:r>
          </w:p>
          <w:p w:rsidR="00DF3807" w:rsidRPr="00AC5046" w:rsidRDefault="00DF3807" w:rsidP="00E33594">
            <w:pPr>
              <w:rPr>
                <w:sz w:val="26"/>
                <w:szCs w:val="26"/>
              </w:rPr>
            </w:pPr>
          </w:p>
          <w:p w:rsidR="00DF3807" w:rsidRDefault="00DF3807" w:rsidP="00E33594"/>
        </w:tc>
      </w:tr>
    </w:tbl>
    <w:p w:rsidR="00DF3807" w:rsidRPr="00F71DB5" w:rsidRDefault="00DF3807" w:rsidP="00DF3807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 xml:space="preserve">    </w:t>
      </w:r>
    </w:p>
    <w:tbl>
      <w:tblPr>
        <w:tblStyle w:val="a8"/>
        <w:tblpPr w:leftFromText="180" w:rightFromText="180" w:vertAnchor="text" w:horzAnchor="page" w:tblpX="6586" w:tblpY="-2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DF3807" w:rsidTr="00E33594">
        <w:trPr>
          <w:trHeight w:val="2894"/>
        </w:trPr>
        <w:tc>
          <w:tcPr>
            <w:tcW w:w="4390" w:type="dxa"/>
          </w:tcPr>
          <w:p w:rsidR="00DF3807" w:rsidRPr="00AC5046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УТВЕРЖДАЮ</w:t>
            </w:r>
            <w:r>
              <w:rPr>
                <w:sz w:val="26"/>
                <w:szCs w:val="26"/>
              </w:rPr>
              <w:t>:</w:t>
            </w:r>
          </w:p>
          <w:p w:rsidR="00DF3807" w:rsidRPr="00AC5046" w:rsidRDefault="00B12188" w:rsidP="00E335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DF3807" w:rsidRPr="00AC5046">
              <w:rPr>
                <w:sz w:val="26"/>
                <w:szCs w:val="26"/>
              </w:rPr>
              <w:t>аместител</w:t>
            </w:r>
            <w:r>
              <w:rPr>
                <w:sz w:val="26"/>
                <w:szCs w:val="26"/>
              </w:rPr>
              <w:t>ь</w:t>
            </w:r>
            <w:r w:rsidR="00DF3807" w:rsidRPr="00AC5046">
              <w:rPr>
                <w:sz w:val="26"/>
                <w:szCs w:val="26"/>
              </w:rPr>
              <w:t xml:space="preserve"> директора</w:t>
            </w:r>
            <w:r w:rsidR="00DF3807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ф</w:t>
            </w:r>
            <w:r w:rsidR="00DF3807">
              <w:rPr>
                <w:sz w:val="26"/>
                <w:szCs w:val="26"/>
              </w:rPr>
              <w:t>илиала ПАО «МРСК Центра</w:t>
            </w:r>
            <w:proofErr w:type="gramStart"/>
            <w:r w:rsidR="00DF3807">
              <w:rPr>
                <w:sz w:val="26"/>
                <w:szCs w:val="26"/>
              </w:rPr>
              <w:t>»-</w:t>
            </w:r>
            <w:proofErr w:type="gramEnd"/>
            <w:r w:rsidR="00DF3807">
              <w:rPr>
                <w:sz w:val="26"/>
                <w:szCs w:val="26"/>
              </w:rPr>
              <w:t>«</w:t>
            </w:r>
            <w:r w:rsidR="00A47034">
              <w:rPr>
                <w:sz w:val="26"/>
                <w:szCs w:val="26"/>
              </w:rPr>
              <w:t>Костромаэнерго</w:t>
            </w:r>
            <w:r w:rsidR="00DF3807">
              <w:rPr>
                <w:sz w:val="26"/>
                <w:szCs w:val="26"/>
              </w:rPr>
              <w:t xml:space="preserve">» </w:t>
            </w:r>
            <w:r w:rsidR="00DF3807" w:rsidRPr="00AC5046">
              <w:rPr>
                <w:sz w:val="26"/>
                <w:szCs w:val="26"/>
              </w:rPr>
              <w:t>по безопасности</w:t>
            </w:r>
            <w:r w:rsidR="00670874">
              <w:rPr>
                <w:sz w:val="26"/>
                <w:szCs w:val="26"/>
              </w:rPr>
              <w:t xml:space="preserve"> </w:t>
            </w:r>
          </w:p>
          <w:p w:rsidR="00DF3807" w:rsidRDefault="00DF3807" w:rsidP="00E33594">
            <w:pPr>
              <w:jc w:val="both"/>
              <w:rPr>
                <w:sz w:val="26"/>
                <w:szCs w:val="26"/>
              </w:rPr>
            </w:pPr>
          </w:p>
          <w:p w:rsidR="00DF3807" w:rsidRDefault="00DF3807" w:rsidP="00E33594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________________</w:t>
            </w:r>
            <w:r w:rsidR="00670874">
              <w:rPr>
                <w:sz w:val="26"/>
                <w:szCs w:val="26"/>
              </w:rPr>
              <w:t>_</w:t>
            </w:r>
            <w:r w:rsidRPr="00AC5046">
              <w:rPr>
                <w:sz w:val="26"/>
                <w:szCs w:val="26"/>
              </w:rPr>
              <w:t xml:space="preserve"> </w:t>
            </w:r>
            <w:r w:rsidR="00B12188">
              <w:rPr>
                <w:sz w:val="26"/>
                <w:szCs w:val="26"/>
              </w:rPr>
              <w:t>___</w:t>
            </w:r>
            <w:proofErr w:type="spellStart"/>
            <w:r w:rsidR="00B12188">
              <w:rPr>
                <w:sz w:val="26"/>
                <w:szCs w:val="26"/>
              </w:rPr>
              <w:t>А.В.Коротин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:rsidR="00DF3807" w:rsidRDefault="00DF3807" w:rsidP="00E76EB0">
            <w:r>
              <w:rPr>
                <w:sz w:val="26"/>
                <w:szCs w:val="26"/>
              </w:rPr>
              <w:t xml:space="preserve">                    «___» ____________ 20</w:t>
            </w:r>
            <w:r w:rsidR="00A47034">
              <w:rPr>
                <w:sz w:val="26"/>
                <w:szCs w:val="26"/>
              </w:rPr>
              <w:t>2</w:t>
            </w:r>
            <w:r w:rsidR="00E76EB0">
              <w:rPr>
                <w:sz w:val="26"/>
                <w:szCs w:val="26"/>
              </w:rPr>
              <w:t>1</w:t>
            </w:r>
          </w:p>
        </w:tc>
      </w:tr>
    </w:tbl>
    <w:p w:rsidR="00DF3807" w:rsidRPr="00F71DB5" w:rsidRDefault="00DF3807" w:rsidP="00DF3807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pacing w:val="-1"/>
          <w:sz w:val="26"/>
          <w:szCs w:val="26"/>
        </w:rPr>
        <w:t>Техническое задание</w:t>
      </w:r>
    </w:p>
    <w:p w:rsidR="00DF3807" w:rsidRPr="00F71DB5" w:rsidRDefault="00DF3807" w:rsidP="00DF3807">
      <w:pPr>
        <w:shd w:val="clear" w:color="auto" w:fill="FFFFFF"/>
        <w:spacing w:before="14"/>
        <w:ind w:right="295"/>
        <w:jc w:val="center"/>
        <w:rPr>
          <w:rFonts w:eastAsia="Times New Roman"/>
          <w:spacing w:val="-1"/>
          <w:sz w:val="26"/>
          <w:szCs w:val="26"/>
        </w:rPr>
      </w:pPr>
    </w:p>
    <w:p w:rsidR="00DF3807" w:rsidRDefault="00DF3807" w:rsidP="00DF3807">
      <w:pPr>
        <w:ind w:firstLine="142"/>
        <w:jc w:val="center"/>
        <w:rPr>
          <w:rFonts w:eastAsia="Times New Roman"/>
          <w:b/>
          <w:bCs/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>Предмет закупочной процедуры:</w:t>
      </w:r>
    </w:p>
    <w:p w:rsidR="00DF3807" w:rsidRDefault="00DF3807" w:rsidP="00DF3807">
      <w:pPr>
        <w:ind w:firstLine="709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 xml:space="preserve"> </w:t>
      </w:r>
      <w:r w:rsidR="002462E7">
        <w:rPr>
          <w:rFonts w:eastAsia="Times New Roman"/>
          <w:spacing w:val="-1"/>
          <w:sz w:val="26"/>
          <w:szCs w:val="26"/>
        </w:rPr>
        <w:t>право заключения договора</w:t>
      </w:r>
      <w:r w:rsidRPr="00F71DB5">
        <w:rPr>
          <w:rFonts w:eastAsia="Times New Roman"/>
          <w:spacing w:val="-1"/>
          <w:sz w:val="26"/>
          <w:szCs w:val="26"/>
        </w:rPr>
        <w:t xml:space="preserve"> на оказание </w:t>
      </w:r>
      <w:r w:rsidRPr="00F71DB5">
        <w:rPr>
          <w:rFonts w:eastAsia="Times New Roman"/>
          <w:sz w:val="26"/>
          <w:szCs w:val="26"/>
        </w:rPr>
        <w:t>услуг по физической охране для нужд</w:t>
      </w:r>
      <w:r>
        <w:rPr>
          <w:rFonts w:eastAsia="Times New Roman"/>
          <w:sz w:val="26"/>
          <w:szCs w:val="26"/>
        </w:rPr>
        <w:t xml:space="preserve"> </w:t>
      </w:r>
      <w:r>
        <w:rPr>
          <w:sz w:val="26"/>
          <w:szCs w:val="26"/>
        </w:rPr>
        <w:t>Филиала ПАО «МРСК Центра</w:t>
      </w:r>
      <w:proofErr w:type="gramStart"/>
      <w:r>
        <w:rPr>
          <w:sz w:val="26"/>
          <w:szCs w:val="26"/>
        </w:rPr>
        <w:t>»-</w:t>
      </w:r>
      <w:proofErr w:type="gramEnd"/>
      <w:r>
        <w:rPr>
          <w:sz w:val="26"/>
          <w:szCs w:val="26"/>
        </w:rPr>
        <w:t>«</w:t>
      </w:r>
      <w:r w:rsidR="00A47034">
        <w:rPr>
          <w:sz w:val="26"/>
          <w:szCs w:val="26"/>
        </w:rPr>
        <w:t>Костромаэнерго</w:t>
      </w:r>
      <w:r>
        <w:rPr>
          <w:sz w:val="26"/>
          <w:szCs w:val="26"/>
        </w:rPr>
        <w:t>»</w:t>
      </w: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</w:t>
      </w: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sz w:val="26"/>
          <w:szCs w:val="26"/>
        </w:rPr>
      </w:pPr>
      <w:r w:rsidRPr="00F71DB5">
        <w:rPr>
          <w:rFonts w:eastAsia="Times New Roman"/>
          <w:spacing w:val="-4"/>
          <w:sz w:val="26"/>
          <w:szCs w:val="26"/>
        </w:rPr>
        <w:t xml:space="preserve">г. </w:t>
      </w:r>
      <w:r w:rsidR="00A47034">
        <w:rPr>
          <w:rFonts w:eastAsia="Times New Roman"/>
          <w:spacing w:val="-4"/>
          <w:sz w:val="26"/>
          <w:szCs w:val="26"/>
        </w:rPr>
        <w:t>Кострома</w:t>
      </w:r>
      <w:r w:rsidRPr="00F71DB5">
        <w:rPr>
          <w:rFonts w:eastAsia="Times New Roman"/>
          <w:spacing w:val="-4"/>
          <w:sz w:val="26"/>
          <w:szCs w:val="26"/>
        </w:rPr>
        <w:t xml:space="preserve"> 20</w:t>
      </w:r>
      <w:r w:rsidR="00A47034">
        <w:rPr>
          <w:rFonts w:eastAsia="Times New Roman"/>
          <w:spacing w:val="-4"/>
          <w:sz w:val="26"/>
          <w:szCs w:val="26"/>
        </w:rPr>
        <w:t>2</w:t>
      </w:r>
      <w:r w:rsidR="00E76EB0">
        <w:rPr>
          <w:rFonts w:eastAsia="Times New Roman"/>
          <w:spacing w:val="-4"/>
          <w:sz w:val="26"/>
          <w:szCs w:val="26"/>
        </w:rPr>
        <w:t>1</w:t>
      </w:r>
      <w:r w:rsidRPr="00F71DB5">
        <w:rPr>
          <w:rFonts w:eastAsia="Times New Roman"/>
          <w:spacing w:val="-4"/>
          <w:sz w:val="26"/>
          <w:szCs w:val="26"/>
        </w:rPr>
        <w:t xml:space="preserve"> г</w:t>
      </w: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2462E7" w:rsidRDefault="002462E7" w:rsidP="007C323F">
      <w:pPr>
        <w:jc w:val="center"/>
        <w:rPr>
          <w:b/>
          <w:sz w:val="24"/>
          <w:szCs w:val="24"/>
        </w:rPr>
      </w:pPr>
    </w:p>
    <w:p w:rsidR="00AF4725" w:rsidRPr="001D334C" w:rsidRDefault="00AF4725" w:rsidP="007C323F">
      <w:pPr>
        <w:jc w:val="center"/>
        <w:rPr>
          <w:b/>
          <w:sz w:val="24"/>
          <w:szCs w:val="24"/>
        </w:rPr>
      </w:pPr>
      <w:r w:rsidRPr="001D334C">
        <w:rPr>
          <w:b/>
          <w:sz w:val="24"/>
          <w:szCs w:val="24"/>
        </w:rPr>
        <w:lastRenderedPageBreak/>
        <w:t>1. Общие  сведения</w:t>
      </w:r>
    </w:p>
    <w:p w:rsidR="00AF4725" w:rsidRPr="001D334C" w:rsidRDefault="00AF4725" w:rsidP="007C323F">
      <w:pPr>
        <w:ind w:firstLine="709"/>
        <w:jc w:val="both"/>
        <w:rPr>
          <w:b/>
          <w:sz w:val="24"/>
          <w:szCs w:val="24"/>
        </w:rPr>
      </w:pPr>
    </w:p>
    <w:p w:rsidR="00AF4725" w:rsidRPr="001D334C" w:rsidRDefault="00AF4725" w:rsidP="005441E2">
      <w:pPr>
        <w:ind w:firstLine="567"/>
        <w:jc w:val="both"/>
        <w:rPr>
          <w:sz w:val="24"/>
          <w:szCs w:val="24"/>
        </w:rPr>
      </w:pPr>
      <w:r w:rsidRPr="001D334C">
        <w:rPr>
          <w:b/>
          <w:bCs/>
          <w:spacing w:val="-1"/>
          <w:sz w:val="24"/>
          <w:szCs w:val="24"/>
        </w:rPr>
        <w:t xml:space="preserve">Предмет </w:t>
      </w:r>
      <w:r w:rsidR="002462E7">
        <w:rPr>
          <w:b/>
          <w:bCs/>
          <w:spacing w:val="-1"/>
          <w:sz w:val="24"/>
          <w:szCs w:val="24"/>
        </w:rPr>
        <w:t>закупки</w:t>
      </w:r>
      <w:r w:rsidRPr="001D334C">
        <w:rPr>
          <w:b/>
          <w:bCs/>
          <w:spacing w:val="-1"/>
          <w:sz w:val="24"/>
          <w:szCs w:val="24"/>
        </w:rPr>
        <w:t xml:space="preserve">: </w:t>
      </w:r>
      <w:r w:rsidRPr="001D334C">
        <w:rPr>
          <w:spacing w:val="-1"/>
          <w:sz w:val="24"/>
          <w:szCs w:val="24"/>
        </w:rPr>
        <w:t>право заключения Договора</w:t>
      </w:r>
      <w:r w:rsidRPr="001D334C">
        <w:rPr>
          <w:sz w:val="24"/>
          <w:szCs w:val="24"/>
        </w:rPr>
        <w:t xml:space="preserve"> на оказание услуг по физической охран</w:t>
      </w:r>
      <w:r w:rsidR="002462E7">
        <w:rPr>
          <w:sz w:val="24"/>
          <w:szCs w:val="24"/>
        </w:rPr>
        <w:t>е</w:t>
      </w:r>
      <w:r w:rsidRPr="001D334C">
        <w:rPr>
          <w:sz w:val="24"/>
          <w:szCs w:val="24"/>
        </w:rPr>
        <w:t xml:space="preserve"> </w:t>
      </w:r>
      <w:r w:rsidR="00480E6D" w:rsidRPr="001D334C">
        <w:rPr>
          <w:sz w:val="24"/>
          <w:szCs w:val="24"/>
        </w:rPr>
        <w:t xml:space="preserve">для нужд  ПАО «МРСК Центра» </w:t>
      </w:r>
      <w:r w:rsidR="00DF6A86">
        <w:rPr>
          <w:sz w:val="24"/>
          <w:szCs w:val="24"/>
        </w:rPr>
        <w:t>(Филиала «</w:t>
      </w:r>
      <w:r w:rsidR="00A47034">
        <w:rPr>
          <w:sz w:val="24"/>
          <w:szCs w:val="24"/>
        </w:rPr>
        <w:t>Костромаэнерго</w:t>
      </w:r>
      <w:r w:rsidR="00DF6A86">
        <w:rPr>
          <w:sz w:val="24"/>
          <w:szCs w:val="24"/>
        </w:rPr>
        <w:t>»)</w:t>
      </w:r>
    </w:p>
    <w:p w:rsidR="001D334C" w:rsidRPr="001D334C" w:rsidRDefault="001D334C" w:rsidP="005441E2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spacing w:val="-1"/>
          <w:sz w:val="24"/>
          <w:szCs w:val="24"/>
        </w:rPr>
      </w:pPr>
      <w:r w:rsidRPr="001D334C">
        <w:rPr>
          <w:b/>
          <w:bCs/>
          <w:sz w:val="24"/>
          <w:szCs w:val="24"/>
        </w:rPr>
        <w:t xml:space="preserve">Основание для проведения </w:t>
      </w:r>
      <w:r w:rsidR="002462E7">
        <w:rPr>
          <w:b/>
          <w:bCs/>
          <w:sz w:val="24"/>
          <w:szCs w:val="24"/>
        </w:rPr>
        <w:t>закупки</w:t>
      </w:r>
      <w:r w:rsidRPr="001D334C">
        <w:rPr>
          <w:b/>
          <w:bCs/>
          <w:sz w:val="24"/>
          <w:szCs w:val="24"/>
        </w:rPr>
        <w:t xml:space="preserve"> – </w:t>
      </w:r>
      <w:r w:rsidRPr="001D334C">
        <w:rPr>
          <w:bCs/>
          <w:sz w:val="24"/>
          <w:szCs w:val="24"/>
        </w:rPr>
        <w:t>План закупок</w:t>
      </w:r>
      <w:r w:rsidRPr="001D334C">
        <w:rPr>
          <w:spacing w:val="-1"/>
          <w:sz w:val="24"/>
          <w:szCs w:val="24"/>
        </w:rPr>
        <w:t xml:space="preserve"> 20</w:t>
      </w:r>
      <w:r w:rsidR="00A47034">
        <w:rPr>
          <w:spacing w:val="-1"/>
          <w:sz w:val="24"/>
          <w:szCs w:val="24"/>
        </w:rPr>
        <w:t>2</w:t>
      </w:r>
      <w:r w:rsidR="00E76EB0">
        <w:rPr>
          <w:spacing w:val="-1"/>
          <w:sz w:val="24"/>
          <w:szCs w:val="24"/>
        </w:rPr>
        <w:t>1</w:t>
      </w:r>
      <w:r w:rsidRPr="001D334C">
        <w:rPr>
          <w:spacing w:val="-1"/>
          <w:sz w:val="24"/>
          <w:szCs w:val="24"/>
        </w:rPr>
        <w:t xml:space="preserve"> года.</w:t>
      </w: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spacing w:val="-1"/>
          <w:sz w:val="24"/>
          <w:szCs w:val="24"/>
        </w:rPr>
      </w:pP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  <w:r w:rsidRPr="001D334C">
        <w:rPr>
          <w:sz w:val="24"/>
          <w:szCs w:val="24"/>
        </w:rPr>
        <w:t xml:space="preserve">1.1. </w:t>
      </w:r>
      <w:r w:rsidRPr="001D334C">
        <w:rPr>
          <w:b/>
          <w:bCs/>
          <w:sz w:val="24"/>
          <w:szCs w:val="24"/>
        </w:rPr>
        <w:t>Количество лотов: 1(один):</w:t>
      </w:r>
    </w:p>
    <w:p w:rsidR="00AF4725" w:rsidRDefault="00AF4725" w:rsidP="005441E2">
      <w:pPr>
        <w:ind w:firstLine="567"/>
        <w:jc w:val="both"/>
        <w:rPr>
          <w:sz w:val="24"/>
          <w:szCs w:val="24"/>
        </w:rPr>
      </w:pPr>
      <w:r w:rsidRPr="001D334C">
        <w:rPr>
          <w:b/>
          <w:sz w:val="24"/>
          <w:szCs w:val="24"/>
        </w:rPr>
        <w:t xml:space="preserve">Лот № 1 </w:t>
      </w:r>
      <w:r w:rsidRPr="001D334C">
        <w:rPr>
          <w:sz w:val="24"/>
          <w:szCs w:val="24"/>
        </w:rPr>
        <w:t xml:space="preserve">Оказание услуг по физической </w:t>
      </w:r>
      <w:r w:rsidR="002462E7">
        <w:rPr>
          <w:sz w:val="24"/>
          <w:szCs w:val="24"/>
        </w:rPr>
        <w:t>охране</w:t>
      </w:r>
      <w:r w:rsidRPr="001D334C">
        <w:rPr>
          <w:sz w:val="24"/>
          <w:szCs w:val="24"/>
        </w:rPr>
        <w:t xml:space="preserve"> </w:t>
      </w:r>
      <w:r w:rsidR="00480E6D" w:rsidRPr="001D334C">
        <w:rPr>
          <w:sz w:val="24"/>
          <w:szCs w:val="24"/>
        </w:rPr>
        <w:t xml:space="preserve">для нужд </w:t>
      </w:r>
      <w:r w:rsidR="00DF6A86" w:rsidRPr="001D334C">
        <w:rPr>
          <w:sz w:val="24"/>
          <w:szCs w:val="24"/>
        </w:rPr>
        <w:t xml:space="preserve">для нужд  ПАО «МРСК Центра» </w:t>
      </w:r>
      <w:r w:rsidR="00DF6A86">
        <w:rPr>
          <w:sz w:val="24"/>
          <w:szCs w:val="24"/>
        </w:rPr>
        <w:t>(Филиала «</w:t>
      </w:r>
      <w:r w:rsidR="00A47034">
        <w:rPr>
          <w:sz w:val="24"/>
          <w:szCs w:val="24"/>
        </w:rPr>
        <w:t>Костромаэнерго</w:t>
      </w:r>
      <w:r w:rsidR="00DF6A86">
        <w:rPr>
          <w:sz w:val="24"/>
          <w:szCs w:val="24"/>
        </w:rPr>
        <w:t>»)</w:t>
      </w:r>
    </w:p>
    <w:p w:rsidR="00DF6A86" w:rsidRPr="001D334C" w:rsidRDefault="00DF6A86" w:rsidP="005441E2">
      <w:pPr>
        <w:ind w:firstLine="567"/>
        <w:jc w:val="both"/>
        <w:rPr>
          <w:sz w:val="24"/>
          <w:szCs w:val="24"/>
        </w:rPr>
      </w:pP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sz w:val="24"/>
          <w:szCs w:val="24"/>
        </w:rPr>
      </w:pPr>
      <w:r w:rsidRPr="001D334C">
        <w:rPr>
          <w:sz w:val="24"/>
          <w:szCs w:val="24"/>
        </w:rPr>
        <w:t xml:space="preserve">1.2. </w:t>
      </w:r>
      <w:r w:rsidRPr="001D334C">
        <w:rPr>
          <w:b/>
          <w:bCs/>
          <w:sz w:val="24"/>
          <w:szCs w:val="24"/>
        </w:rPr>
        <w:t xml:space="preserve">Источники финансирования </w:t>
      </w:r>
      <w:r w:rsidRPr="001D334C">
        <w:rPr>
          <w:sz w:val="24"/>
          <w:szCs w:val="24"/>
        </w:rPr>
        <w:t>- себестоимость.</w:t>
      </w:r>
    </w:p>
    <w:p w:rsidR="00AF4725" w:rsidRPr="001D334C" w:rsidRDefault="00AF4725" w:rsidP="005441E2">
      <w:pPr>
        <w:shd w:val="clear" w:color="auto" w:fill="FFFFFF"/>
        <w:tabs>
          <w:tab w:val="left" w:pos="1224"/>
        </w:tabs>
        <w:ind w:firstLine="567"/>
        <w:rPr>
          <w:spacing w:val="-15"/>
          <w:sz w:val="24"/>
          <w:szCs w:val="24"/>
        </w:rPr>
      </w:pPr>
    </w:p>
    <w:p w:rsidR="0063199E" w:rsidRPr="001D334C" w:rsidRDefault="00AF4725" w:rsidP="005441E2">
      <w:pPr>
        <w:shd w:val="clear" w:color="auto" w:fill="FFFFFF"/>
        <w:tabs>
          <w:tab w:val="left" w:pos="1224"/>
        </w:tabs>
        <w:ind w:firstLine="567"/>
        <w:jc w:val="both"/>
        <w:rPr>
          <w:bCs/>
          <w:sz w:val="24"/>
          <w:szCs w:val="24"/>
        </w:rPr>
      </w:pPr>
      <w:r w:rsidRPr="001D334C">
        <w:rPr>
          <w:sz w:val="24"/>
          <w:szCs w:val="24"/>
        </w:rPr>
        <w:t xml:space="preserve">1.3. </w:t>
      </w:r>
      <w:r w:rsidRPr="001D334C">
        <w:rPr>
          <w:b/>
          <w:bCs/>
          <w:spacing w:val="-1"/>
          <w:sz w:val="24"/>
          <w:szCs w:val="24"/>
        </w:rPr>
        <w:t xml:space="preserve">Сроки оказания услуг </w:t>
      </w:r>
      <w:r w:rsidR="00B12188">
        <w:rPr>
          <w:b/>
          <w:bCs/>
          <w:spacing w:val="-1"/>
          <w:sz w:val="24"/>
          <w:szCs w:val="24"/>
        </w:rPr>
        <w:t>–</w:t>
      </w:r>
      <w:r w:rsidRPr="001D334C">
        <w:rPr>
          <w:b/>
          <w:bCs/>
          <w:spacing w:val="-1"/>
          <w:sz w:val="24"/>
          <w:szCs w:val="24"/>
        </w:rPr>
        <w:t xml:space="preserve"> </w:t>
      </w:r>
      <w:r w:rsidR="00B12188" w:rsidRPr="00B12188">
        <w:rPr>
          <w:bCs/>
          <w:spacing w:val="-1"/>
          <w:sz w:val="24"/>
          <w:szCs w:val="24"/>
        </w:rPr>
        <w:t xml:space="preserve">3 </w:t>
      </w:r>
      <w:r w:rsidR="00E76EB0">
        <w:rPr>
          <w:bCs/>
          <w:spacing w:val="-1"/>
          <w:sz w:val="24"/>
          <w:szCs w:val="24"/>
        </w:rPr>
        <w:t xml:space="preserve">года </w:t>
      </w:r>
      <w:r w:rsidR="00B12188" w:rsidRPr="00B12188">
        <w:rPr>
          <w:bCs/>
          <w:spacing w:val="-1"/>
          <w:sz w:val="24"/>
          <w:szCs w:val="24"/>
        </w:rPr>
        <w:t xml:space="preserve">с момента заключения договора. </w:t>
      </w:r>
    </w:p>
    <w:p w:rsidR="00480E6D" w:rsidRPr="007C323F" w:rsidRDefault="00480E6D" w:rsidP="001D334C">
      <w:pPr>
        <w:shd w:val="clear" w:color="auto" w:fill="FFFFFF"/>
        <w:tabs>
          <w:tab w:val="left" w:pos="1224"/>
        </w:tabs>
        <w:jc w:val="both"/>
        <w:rPr>
          <w:bCs/>
          <w:sz w:val="26"/>
          <w:szCs w:val="26"/>
        </w:rPr>
      </w:pPr>
    </w:p>
    <w:p w:rsidR="00480E6D" w:rsidRPr="001D334C" w:rsidRDefault="00480E6D" w:rsidP="007C323F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4"/>
          <w:szCs w:val="24"/>
        </w:rPr>
      </w:pPr>
      <w:r w:rsidRPr="001D334C">
        <w:rPr>
          <w:b/>
          <w:bCs/>
          <w:sz w:val="24"/>
          <w:szCs w:val="24"/>
        </w:rPr>
        <w:t>2. Требования к организации и предоставлению услуг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bCs/>
          <w:sz w:val="24"/>
          <w:szCs w:val="24"/>
        </w:rPr>
        <w:t xml:space="preserve">2.1. </w:t>
      </w:r>
      <w:r w:rsidRPr="001D334C">
        <w:rPr>
          <w:rFonts w:eastAsia="Times New Roman"/>
          <w:sz w:val="24"/>
          <w:szCs w:val="24"/>
        </w:rPr>
        <w:t>Охранные услуги должны быть оказаны в соответствии с действующим законодательством Российской Федерации.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2.2. Охранное предприятие отвечает за надлежащее обучение, экипировку, профессионализм, квалифицированность, а также за бережное отношение охранников к имуществу собственника, которое может быть использовано при осуществлении охранниками своих обязанностей.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2.3. В случаях ненадлежащего выполнения обязанностей охранником (или по его вине), повлекших нанесение убытков Заказчику (хищения, порча имущества и т.п.), Охранное предприятие возмещает убытки Заказчику за свой счёт.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2.4. Исполнитель обязан обеспечить выполнение следующих условий:</w:t>
      </w:r>
    </w:p>
    <w:p w:rsidR="00480E6D" w:rsidRPr="001D334C" w:rsidRDefault="00480E6D" w:rsidP="005441E2">
      <w:pPr>
        <w:shd w:val="clear" w:color="auto" w:fill="FFFFFF"/>
        <w:tabs>
          <w:tab w:val="left" w:pos="1361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2.4.1. Охранникам во время несения службы запрещается:</w:t>
      </w:r>
    </w:p>
    <w:p w:rsidR="00480E6D" w:rsidRPr="001D334C" w:rsidRDefault="00480E6D" w:rsidP="005441E2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употреблять спиртные напитки;</w:t>
      </w:r>
    </w:p>
    <w:p w:rsidR="00480E6D" w:rsidRPr="001D334C" w:rsidRDefault="00480E6D" w:rsidP="005441E2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допускать на охраняемый объект по личным вопросам посторонних лиц;</w:t>
      </w:r>
    </w:p>
    <w:p w:rsidR="00480E6D" w:rsidRPr="001D334C" w:rsidRDefault="00480E6D" w:rsidP="005441E2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вести неслужебные переговоры по служебному телефону;</w:t>
      </w:r>
    </w:p>
    <w:p w:rsidR="00480E6D" w:rsidRPr="001D334C" w:rsidRDefault="00480E6D" w:rsidP="005441E2">
      <w:pPr>
        <w:numPr>
          <w:ilvl w:val="0"/>
          <w:numId w:val="9"/>
        </w:numPr>
        <w:shd w:val="clear" w:color="auto" w:fill="FFFFFF"/>
        <w:tabs>
          <w:tab w:val="left" w:pos="14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самовольно оставлять пост или охраняемый объект;</w:t>
      </w:r>
    </w:p>
    <w:p w:rsidR="00480E6D" w:rsidRPr="001D334C" w:rsidRDefault="00480E6D" w:rsidP="005441E2">
      <w:pPr>
        <w:numPr>
          <w:ilvl w:val="0"/>
          <w:numId w:val="10"/>
        </w:numPr>
        <w:shd w:val="clear" w:color="auto" w:fill="FFFFFF"/>
        <w:tabs>
          <w:tab w:val="left" w:pos="426"/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разглашать какую-либо информацию об охраняемом объекте, системе охраны объекта, имуществе и работниках;</w:t>
      </w:r>
    </w:p>
    <w:p w:rsidR="00480E6D" w:rsidRPr="001D334C" w:rsidRDefault="00480E6D" w:rsidP="005441E2">
      <w:pPr>
        <w:numPr>
          <w:ilvl w:val="0"/>
          <w:numId w:val="11"/>
        </w:numPr>
        <w:shd w:val="clear" w:color="auto" w:fill="FFFFFF"/>
        <w:tabs>
          <w:tab w:val="left" w:pos="567"/>
          <w:tab w:val="left" w:pos="1454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pacing w:val="-1"/>
          <w:sz w:val="24"/>
          <w:szCs w:val="24"/>
        </w:rPr>
        <w:t>спать на посту;</w:t>
      </w:r>
    </w:p>
    <w:p w:rsidR="00480E6D" w:rsidRPr="00F01D8A" w:rsidRDefault="00480E6D" w:rsidP="00F01D8A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совершать на посту противоправные и аморальные поступки.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pacing w:val="-7"/>
          <w:sz w:val="24"/>
          <w:szCs w:val="24"/>
        </w:rPr>
        <w:t xml:space="preserve">2.4.2. </w:t>
      </w:r>
      <w:r w:rsidRPr="001D334C">
        <w:rPr>
          <w:rFonts w:eastAsia="Times New Roman"/>
          <w:sz w:val="24"/>
          <w:szCs w:val="24"/>
        </w:rPr>
        <w:t>Охранник не вправе покинуть пост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 В состав услуг физической охраны включаются, в том числе: 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2.5.1. Взятие под охрану объектов.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2.5.2.  Охрана материальных ценностей, находящихся в помещениях объектов, переданных под охрану.</w:t>
      </w:r>
    </w:p>
    <w:p w:rsidR="00480E6D" w:rsidRPr="001D334C" w:rsidRDefault="00480E6D" w:rsidP="005441E2">
      <w:pPr>
        <w:shd w:val="clear" w:color="auto" w:fill="FFFFFF"/>
        <w:tabs>
          <w:tab w:val="left" w:pos="1440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2.5.3. Охрана и поддержание порядка в пределах объекта, переданного под охрану;</w:t>
      </w:r>
    </w:p>
    <w:p w:rsidR="00480E6D" w:rsidRPr="001D334C" w:rsidRDefault="00480E6D" w:rsidP="005441E2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pacing w:val="-6"/>
          <w:sz w:val="24"/>
          <w:szCs w:val="24"/>
        </w:rPr>
        <w:t xml:space="preserve">2.5.4. </w:t>
      </w:r>
      <w:r w:rsidRPr="001D334C">
        <w:rPr>
          <w:rFonts w:eastAsia="Times New Roman"/>
          <w:spacing w:val="-1"/>
          <w:sz w:val="24"/>
          <w:szCs w:val="24"/>
        </w:rPr>
        <w:t xml:space="preserve">Осуществление </w:t>
      </w:r>
      <w:proofErr w:type="spellStart"/>
      <w:r w:rsidRPr="001D334C">
        <w:rPr>
          <w:rFonts w:eastAsia="Times New Roman"/>
          <w:spacing w:val="-1"/>
          <w:sz w:val="24"/>
          <w:szCs w:val="24"/>
        </w:rPr>
        <w:t>внутриобъектового</w:t>
      </w:r>
      <w:proofErr w:type="spellEnd"/>
      <w:r w:rsidRPr="001D334C">
        <w:rPr>
          <w:rFonts w:eastAsia="Times New Roman"/>
          <w:spacing w:val="-1"/>
          <w:sz w:val="24"/>
          <w:szCs w:val="24"/>
        </w:rPr>
        <w:t xml:space="preserve"> и пропускного режима на охраняемом </w:t>
      </w:r>
      <w:r w:rsidRPr="001D334C">
        <w:rPr>
          <w:rFonts w:eastAsia="Times New Roman"/>
          <w:sz w:val="24"/>
          <w:szCs w:val="24"/>
        </w:rPr>
        <w:t>объекте.</w:t>
      </w:r>
    </w:p>
    <w:p w:rsidR="00DF6A86" w:rsidRDefault="00480E6D" w:rsidP="005441E2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2.5.5. </w:t>
      </w:r>
      <w:proofErr w:type="gramStart"/>
      <w:r w:rsidRPr="001D334C">
        <w:rPr>
          <w:rFonts w:eastAsia="Times New Roman"/>
          <w:sz w:val="24"/>
          <w:szCs w:val="24"/>
        </w:rPr>
        <w:t xml:space="preserve">Обеспечение порядка при проведении массовых мероприятий (культурно-массовые мероприятия с участием сотрудников </w:t>
      </w:r>
      <w:r w:rsidR="00DF6A86" w:rsidRPr="001D334C">
        <w:rPr>
          <w:sz w:val="24"/>
          <w:szCs w:val="24"/>
        </w:rPr>
        <w:t xml:space="preserve">ПАО «МРСК Центра» </w:t>
      </w:r>
      <w:r w:rsidR="00DF6A86">
        <w:rPr>
          <w:sz w:val="24"/>
          <w:szCs w:val="24"/>
        </w:rPr>
        <w:t>(Филиала «</w:t>
      </w:r>
      <w:r w:rsidR="008974A0">
        <w:rPr>
          <w:sz w:val="24"/>
          <w:szCs w:val="24"/>
        </w:rPr>
        <w:t>Костромаэнерго</w:t>
      </w:r>
      <w:r w:rsidR="00DF6A86">
        <w:rPr>
          <w:sz w:val="24"/>
          <w:szCs w:val="24"/>
        </w:rPr>
        <w:t>»).</w:t>
      </w:r>
      <w:proofErr w:type="gramEnd"/>
    </w:p>
    <w:p w:rsidR="00480E6D" w:rsidRPr="001D334C" w:rsidRDefault="00480E6D" w:rsidP="005441E2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2.5.6. Информирование отдела безопасности филиала о состоянии охраны, режима и всех нарушениях на объектах.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z w:val="24"/>
          <w:szCs w:val="24"/>
        </w:rPr>
        <w:t>2.5.7.</w:t>
      </w:r>
      <w:r w:rsidRPr="001D334C">
        <w:rPr>
          <w:rFonts w:eastAsia="Times New Roman"/>
          <w:sz w:val="24"/>
          <w:szCs w:val="24"/>
        </w:rPr>
        <w:t>Осуществление взаимодействия с правоохранительными органами в соответствии с нормативными документами РФ.</w:t>
      </w:r>
      <w:bookmarkStart w:id="0" w:name="_GoBack"/>
      <w:bookmarkEnd w:id="0"/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2.6. </w:t>
      </w:r>
      <w:r w:rsidRPr="001D334C">
        <w:rPr>
          <w:sz w:val="24"/>
          <w:szCs w:val="24"/>
        </w:rPr>
        <w:t xml:space="preserve">Охранное предприятие должно обеспечить выполнение охранниками </w:t>
      </w:r>
      <w:r w:rsidRPr="001D334C">
        <w:rPr>
          <w:spacing w:val="-1"/>
          <w:sz w:val="24"/>
          <w:szCs w:val="24"/>
        </w:rPr>
        <w:t xml:space="preserve">необходимых мероприятий по технике безопасности, пожарной безопасности, охране </w:t>
      </w:r>
      <w:r w:rsidRPr="001D334C">
        <w:rPr>
          <w:sz w:val="24"/>
          <w:szCs w:val="24"/>
        </w:rPr>
        <w:t xml:space="preserve">окружающей среды и соблюдение правил санитарии во время несения службы по охране </w:t>
      </w:r>
      <w:r w:rsidRPr="001D334C">
        <w:rPr>
          <w:sz w:val="24"/>
          <w:szCs w:val="24"/>
        </w:rPr>
        <w:lastRenderedPageBreak/>
        <w:t>объекта. Своевременно согласовывать с Заказчиком свои локальные нормативные акты, касающиеся осуществления охраны на объекте, функциональных обязанностей охранников.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>2.7. В случае нарушения порядка несения службы охранником, охранное предприятие по требованию Заказчика принимает меры к замене последнего.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z w:val="24"/>
          <w:szCs w:val="24"/>
        </w:rPr>
        <w:t xml:space="preserve">2.8. </w:t>
      </w:r>
      <w:r w:rsidRPr="001D334C">
        <w:rPr>
          <w:rFonts w:eastAsia="Times New Roman"/>
          <w:spacing w:val="-1"/>
          <w:sz w:val="24"/>
          <w:szCs w:val="24"/>
        </w:rPr>
        <w:t xml:space="preserve">Принимать надлежащие меры воздействия для своевременного устранения </w:t>
      </w:r>
      <w:r w:rsidRPr="001D334C">
        <w:rPr>
          <w:rFonts w:eastAsia="Times New Roman"/>
          <w:sz w:val="24"/>
          <w:szCs w:val="24"/>
        </w:rPr>
        <w:t>обнаруженных представителем Заказчика и надзорными органами нарушений требований по порядку несения службы.</w:t>
      </w:r>
    </w:p>
    <w:p w:rsidR="00480E6D" w:rsidRPr="001D334C" w:rsidRDefault="00480E6D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34C">
        <w:rPr>
          <w:rFonts w:ascii="Times New Roman" w:eastAsia="Times New Roman" w:hAnsi="Times New Roman" w:cs="Times New Roman"/>
          <w:sz w:val="24"/>
          <w:szCs w:val="24"/>
        </w:rPr>
        <w:t xml:space="preserve">2.9. </w:t>
      </w:r>
      <w:r w:rsidRPr="001D334C">
        <w:rPr>
          <w:rFonts w:ascii="Times New Roman" w:hAnsi="Times New Roman" w:cs="Times New Roman"/>
          <w:sz w:val="24"/>
          <w:szCs w:val="24"/>
        </w:rPr>
        <w:t>При возникновении чрезвычайных обстоятельств и ситуаций, в зависимости от обстановки, охранник обязан:</w:t>
      </w:r>
    </w:p>
    <w:p w:rsidR="00480E6D" w:rsidRPr="001D334C" w:rsidRDefault="00480E6D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34C">
        <w:rPr>
          <w:rFonts w:ascii="Times New Roman" w:hAnsi="Times New Roman" w:cs="Times New Roman"/>
          <w:sz w:val="24"/>
          <w:szCs w:val="24"/>
        </w:rPr>
        <w:t>- сообщить об этом представителю Заказчика, в органы внутренних дел, пожарную часть и при необходимости вызвать скорую помощь;</w:t>
      </w:r>
    </w:p>
    <w:p w:rsidR="00480E6D" w:rsidRPr="001D334C" w:rsidRDefault="00480E6D" w:rsidP="005441E2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 xml:space="preserve">- обеспечить </w:t>
      </w:r>
      <w:proofErr w:type="spellStart"/>
      <w:r w:rsidRPr="001D334C">
        <w:rPr>
          <w:sz w:val="24"/>
          <w:szCs w:val="24"/>
        </w:rPr>
        <w:t>внутриобъектовый</w:t>
      </w:r>
      <w:proofErr w:type="spellEnd"/>
      <w:r w:rsidRPr="001D334C">
        <w:rPr>
          <w:sz w:val="24"/>
          <w:szCs w:val="24"/>
        </w:rPr>
        <w:t xml:space="preserve"> и пропускной режим, охрану </w:t>
      </w:r>
      <w:r w:rsidRPr="001D334C">
        <w:rPr>
          <w:spacing w:val="-1"/>
          <w:sz w:val="24"/>
          <w:szCs w:val="24"/>
        </w:rPr>
        <w:t xml:space="preserve">общественного порядка, имущества на объекте, предупреждать правонарушения и </w:t>
      </w:r>
      <w:r w:rsidRPr="001D334C">
        <w:rPr>
          <w:sz w:val="24"/>
          <w:szCs w:val="24"/>
        </w:rPr>
        <w:t>преступные посягательства.</w:t>
      </w:r>
    </w:p>
    <w:p w:rsidR="00437610" w:rsidRPr="001D334C" w:rsidRDefault="00437610" w:rsidP="005441E2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pacing w:val="-1"/>
          <w:sz w:val="24"/>
          <w:szCs w:val="24"/>
        </w:rPr>
      </w:pPr>
      <w:r w:rsidRPr="001D334C">
        <w:rPr>
          <w:sz w:val="24"/>
          <w:szCs w:val="24"/>
        </w:rPr>
        <w:t xml:space="preserve">2.10. </w:t>
      </w:r>
      <w:r w:rsidRPr="001D334C">
        <w:rPr>
          <w:rFonts w:eastAsia="Times New Roman"/>
          <w:spacing w:val="-1"/>
          <w:sz w:val="24"/>
          <w:szCs w:val="24"/>
        </w:rPr>
        <w:t xml:space="preserve">В случае незаконного проникновения на объект посторонних лиц, а также </w:t>
      </w:r>
      <w:r w:rsidRPr="001D334C">
        <w:rPr>
          <w:rFonts w:eastAsia="Times New Roman"/>
          <w:sz w:val="24"/>
          <w:szCs w:val="24"/>
        </w:rPr>
        <w:t xml:space="preserve">при совершении противоправных действий работниками объекта, охранник обязан </w:t>
      </w:r>
      <w:r w:rsidRPr="001D334C">
        <w:rPr>
          <w:rFonts w:eastAsia="Times New Roman"/>
          <w:spacing w:val="-1"/>
          <w:sz w:val="24"/>
          <w:szCs w:val="24"/>
        </w:rPr>
        <w:t>принять меры по задержанию указанных лиц и передаче их в органы внутренних дел.</w:t>
      </w:r>
    </w:p>
    <w:p w:rsidR="00437610" w:rsidRPr="001D334C" w:rsidRDefault="00437610" w:rsidP="005441E2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pacing w:val="-1"/>
          <w:sz w:val="24"/>
          <w:szCs w:val="24"/>
        </w:rPr>
        <w:t xml:space="preserve">2.11. </w:t>
      </w:r>
      <w:r w:rsidRPr="001D334C">
        <w:rPr>
          <w:rFonts w:eastAsia="Times New Roman"/>
          <w:sz w:val="24"/>
          <w:szCs w:val="24"/>
        </w:rPr>
        <w:t>Выставлять на объекте посты в строгом соответствии с количеством, указанным в перечне.</w:t>
      </w:r>
    </w:p>
    <w:p w:rsidR="00437610" w:rsidRPr="001D334C" w:rsidRDefault="00437610" w:rsidP="005441E2">
      <w:pPr>
        <w:shd w:val="clear" w:color="auto" w:fill="FFFFFF"/>
        <w:tabs>
          <w:tab w:val="left" w:pos="1188"/>
        </w:tabs>
        <w:ind w:firstLine="567"/>
        <w:jc w:val="both"/>
        <w:rPr>
          <w:spacing w:val="-7"/>
          <w:sz w:val="24"/>
          <w:szCs w:val="24"/>
        </w:rPr>
      </w:pPr>
      <w:r w:rsidRPr="001D334C">
        <w:rPr>
          <w:spacing w:val="-7"/>
          <w:sz w:val="24"/>
          <w:szCs w:val="24"/>
        </w:rPr>
        <w:t xml:space="preserve">2.12. </w:t>
      </w:r>
      <w:r w:rsidRPr="001D334C">
        <w:rPr>
          <w:rFonts w:eastAsia="Times New Roman"/>
          <w:sz w:val="24"/>
          <w:szCs w:val="24"/>
        </w:rPr>
        <w:t>Исключить организацию охраны объектов вахтовым способом.</w:t>
      </w:r>
    </w:p>
    <w:p w:rsidR="007C323F" w:rsidRPr="007C323F" w:rsidRDefault="007C323F" w:rsidP="005441E2">
      <w:pPr>
        <w:shd w:val="clear" w:color="auto" w:fill="FFFFFF"/>
        <w:tabs>
          <w:tab w:val="left" w:pos="1188"/>
        </w:tabs>
        <w:ind w:firstLine="567"/>
        <w:jc w:val="center"/>
        <w:rPr>
          <w:b/>
          <w:spacing w:val="-9"/>
          <w:sz w:val="26"/>
          <w:szCs w:val="26"/>
        </w:rPr>
      </w:pPr>
    </w:p>
    <w:p w:rsidR="00480E6D" w:rsidRPr="001D334C" w:rsidRDefault="00437610" w:rsidP="001D334C">
      <w:pPr>
        <w:shd w:val="clear" w:color="auto" w:fill="FFFFFF"/>
        <w:tabs>
          <w:tab w:val="left" w:pos="1188"/>
        </w:tabs>
        <w:jc w:val="center"/>
        <w:rPr>
          <w:b/>
          <w:spacing w:val="-9"/>
          <w:sz w:val="24"/>
          <w:szCs w:val="24"/>
        </w:rPr>
      </w:pPr>
      <w:r w:rsidRPr="001D334C">
        <w:rPr>
          <w:b/>
          <w:spacing w:val="-9"/>
          <w:sz w:val="24"/>
          <w:szCs w:val="24"/>
        </w:rPr>
        <w:t xml:space="preserve">3. Требования к Участникам </w:t>
      </w:r>
      <w:r w:rsidR="002462E7">
        <w:rPr>
          <w:b/>
          <w:spacing w:val="-9"/>
          <w:sz w:val="24"/>
          <w:szCs w:val="24"/>
        </w:rPr>
        <w:t>закупки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3.1. Наличие Лицензии на осуществление негосударственной (частной) охранной деятельности, </w:t>
      </w:r>
      <w:proofErr w:type="gramStart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включающая</w:t>
      </w:r>
      <w:proofErr w:type="gramEnd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приложении перечень следующих видов услуг: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защита жизни и здоровья граждан;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исключении объектов и (или) имущества, предусмотренных пунктом 7 части 3 статьи 3 Закона РФ от 11.03.1992 N 2487-1 «О частной детективной и охранной деятельности в Российской Федерации»;</w:t>
      </w:r>
      <w:proofErr w:type="gramEnd"/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 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и (или) с принятием соответствующих мер реагирования на их сигнальную информацию;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консультирование и подготовка рекомендаций клиентам по вопросам правомерной защиты от противоправных посягательств;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5) обеспечение порядка в местах проведения массовых мероприятий;</w:t>
      </w:r>
    </w:p>
    <w:p w:rsidR="005441E2" w:rsidRPr="005441E2" w:rsidRDefault="005441E2" w:rsidP="005441E2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6) обеспечение </w:t>
      </w:r>
      <w:proofErr w:type="spellStart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пропускного режимов на объектах, за исключением объектов,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437610" w:rsidRPr="001D334C" w:rsidRDefault="005441E2" w:rsidP="005441E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7) охрана объектов и (или) имущества, а также обеспечение </w:t>
      </w:r>
      <w:proofErr w:type="spellStart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5441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пропускного режима на объектах, в отношении которых установлены обязательные для выполнения требований к антитеррористической защищенности, за исключением объектов, предусмотренных частью третьей статьи 11 Закона РФ от 11.03.1992 N 2487-1 «О частной детективной и охранной деятельности в Российской Федерации».</w:t>
      </w:r>
    </w:p>
    <w:p w:rsidR="00FF7EA8" w:rsidRPr="000A7364" w:rsidRDefault="00FF7EA8" w:rsidP="000A7364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41E2">
        <w:rPr>
          <w:rFonts w:ascii="Times New Roman" w:hAnsi="Times New Roman" w:cs="Times New Roman"/>
          <w:sz w:val="24"/>
          <w:szCs w:val="24"/>
        </w:rPr>
        <w:t xml:space="preserve">3.2. Наличие: </w:t>
      </w:r>
    </w:p>
    <w:p w:rsidR="00FF7EA8" w:rsidRPr="001D334C" w:rsidRDefault="00FF7EA8" w:rsidP="005441E2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 w:rsidRPr="001D334C">
        <w:rPr>
          <w:color w:val="000000"/>
          <w:sz w:val="24"/>
          <w:szCs w:val="24"/>
        </w:rPr>
        <w:t xml:space="preserve">- </w:t>
      </w:r>
      <w:r w:rsidR="005441E2" w:rsidRPr="001D334C">
        <w:rPr>
          <w:color w:val="000000"/>
          <w:sz w:val="24"/>
          <w:szCs w:val="24"/>
        </w:rPr>
        <w:t>у руководителей охранного предприятия</w:t>
      </w:r>
      <w:r w:rsidR="005441E2">
        <w:rPr>
          <w:color w:val="000000"/>
          <w:sz w:val="24"/>
          <w:szCs w:val="24"/>
        </w:rPr>
        <w:t xml:space="preserve"> -</w:t>
      </w:r>
      <w:r w:rsidR="005441E2" w:rsidRPr="001D334C">
        <w:rPr>
          <w:color w:val="000000"/>
          <w:sz w:val="24"/>
          <w:szCs w:val="24"/>
        </w:rPr>
        <w:t xml:space="preserve"> свидетельства об окончании курсов повышения квалификации для руководителей охранных предприятий, удостоверение частного охранника, свидетельство о присвоении квалификации не ниже 6 разряда, а у сотрудников охраны</w:t>
      </w:r>
      <w:r w:rsidR="005441E2">
        <w:rPr>
          <w:color w:val="000000"/>
          <w:sz w:val="24"/>
          <w:szCs w:val="24"/>
        </w:rPr>
        <w:t xml:space="preserve"> -</w:t>
      </w:r>
      <w:r w:rsidR="005441E2" w:rsidRPr="001D334C">
        <w:rPr>
          <w:color w:val="000000"/>
          <w:sz w:val="24"/>
          <w:szCs w:val="24"/>
        </w:rPr>
        <w:t xml:space="preserve"> не ниже 4 разряда</w:t>
      </w:r>
      <w:r w:rsidRPr="001D334C">
        <w:rPr>
          <w:color w:val="000000"/>
          <w:sz w:val="24"/>
          <w:szCs w:val="24"/>
        </w:rPr>
        <w:t xml:space="preserve">; </w:t>
      </w:r>
    </w:p>
    <w:p w:rsidR="00FF7EA8" w:rsidRPr="001D334C" w:rsidRDefault="00FF7EA8" w:rsidP="005441E2">
      <w:pPr>
        <w:pStyle w:val="ac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5441E2" w:rsidRPr="001D334C">
        <w:rPr>
          <w:rFonts w:ascii="Times New Roman" w:hAnsi="Times New Roman" w:cs="Times New Roman"/>
          <w:color w:val="000000"/>
          <w:sz w:val="24"/>
          <w:szCs w:val="24"/>
        </w:rPr>
        <w:t>у всех</w:t>
      </w:r>
      <w:r w:rsidR="005441E2">
        <w:rPr>
          <w:rFonts w:ascii="Times New Roman" w:hAnsi="Times New Roman" w:cs="Times New Roman"/>
          <w:color w:val="000000"/>
          <w:sz w:val="24"/>
          <w:szCs w:val="24"/>
        </w:rPr>
        <w:t xml:space="preserve"> сотрудников</w:t>
      </w:r>
      <w:r w:rsidR="005441E2"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 должно быть форменное обмундирование</w:t>
      </w:r>
      <w:r w:rsidRPr="001D334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F7EA8" w:rsidRPr="001D334C" w:rsidRDefault="00FF7EA8" w:rsidP="001D334C">
      <w:pPr>
        <w:pStyle w:val="ac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5540F" w:rsidRPr="00AC7373" w:rsidRDefault="005441E2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  <w:r w:rsidRPr="00AC7373">
        <w:rPr>
          <w:b/>
          <w:sz w:val="24"/>
          <w:szCs w:val="24"/>
        </w:rPr>
        <w:lastRenderedPageBreak/>
        <w:t>4</w:t>
      </w:r>
      <w:r w:rsidR="00B5540F" w:rsidRPr="00AC7373">
        <w:rPr>
          <w:b/>
          <w:sz w:val="24"/>
          <w:szCs w:val="24"/>
        </w:rPr>
        <w:t xml:space="preserve">. Перечень объектов </w:t>
      </w:r>
      <w:r w:rsidR="00DF6A86" w:rsidRPr="00AC7373">
        <w:rPr>
          <w:b/>
          <w:sz w:val="24"/>
          <w:szCs w:val="24"/>
        </w:rPr>
        <w:t xml:space="preserve"> ПАО «МРСК Центра» (Филиала «</w:t>
      </w:r>
      <w:r w:rsidR="00D91401">
        <w:rPr>
          <w:b/>
          <w:sz w:val="24"/>
          <w:szCs w:val="24"/>
        </w:rPr>
        <w:t>Костромаэнерго</w:t>
      </w:r>
      <w:r w:rsidR="00DF6A86" w:rsidRPr="00AC7373">
        <w:rPr>
          <w:b/>
          <w:sz w:val="24"/>
          <w:szCs w:val="24"/>
        </w:rPr>
        <w:t>»)</w:t>
      </w:r>
    </w:p>
    <w:tbl>
      <w:tblPr>
        <w:tblW w:w="9814" w:type="dxa"/>
        <w:jc w:val="center"/>
        <w:tblInd w:w="-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761"/>
        <w:gridCol w:w="2457"/>
        <w:gridCol w:w="4028"/>
      </w:tblGrid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ind w:right="-44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2D1DEC">
              <w:rPr>
                <w:rFonts w:eastAsia="Times New Roman"/>
                <w:b/>
                <w:sz w:val="24"/>
                <w:szCs w:val="24"/>
              </w:rPr>
              <w:t>№</w:t>
            </w:r>
          </w:p>
          <w:p w:rsidR="00E76EB0" w:rsidRPr="002D1DEC" w:rsidRDefault="00E76EB0" w:rsidP="00BC1FB2">
            <w:pPr>
              <w:ind w:right="-44"/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gramStart"/>
            <w:r w:rsidRPr="002D1DEC">
              <w:rPr>
                <w:rFonts w:eastAsia="Times New Roman"/>
                <w:b/>
                <w:sz w:val="24"/>
                <w:szCs w:val="24"/>
              </w:rPr>
              <w:t>п</w:t>
            </w:r>
            <w:proofErr w:type="gramEnd"/>
            <w:r w:rsidRPr="002D1DEC">
              <w:rPr>
                <w:rFonts w:eastAsia="Times New Roman"/>
                <w:b/>
                <w:sz w:val="24"/>
                <w:szCs w:val="24"/>
              </w:rPr>
              <w:t>/п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2D1DEC">
              <w:rPr>
                <w:rFonts w:eastAsia="Times New Roman"/>
                <w:b/>
                <w:sz w:val="24"/>
                <w:szCs w:val="24"/>
              </w:rPr>
              <w:t>Название объекта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ind w:left="-29"/>
              <w:jc w:val="center"/>
              <w:rPr>
                <w:rFonts w:eastAsia="Times New Roman"/>
                <w:b/>
                <w:sz w:val="24"/>
                <w:szCs w:val="24"/>
                <w:lang w:val="en-US"/>
              </w:rPr>
            </w:pPr>
            <w:r w:rsidRPr="002D1DEC">
              <w:rPr>
                <w:rFonts w:eastAsia="Times New Roman"/>
                <w:b/>
                <w:sz w:val="24"/>
                <w:szCs w:val="24"/>
              </w:rPr>
              <w:t>Место расположения</w:t>
            </w:r>
          </w:p>
          <w:p w:rsidR="00E76EB0" w:rsidRPr="002D1DEC" w:rsidRDefault="00E76EB0" w:rsidP="00BC1FB2">
            <w:pPr>
              <w:ind w:left="-29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2D1DEC">
              <w:rPr>
                <w:rFonts w:eastAsia="Times New Roman"/>
                <w:b/>
                <w:sz w:val="24"/>
                <w:szCs w:val="24"/>
              </w:rPr>
              <w:t>объекта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2D1DEC">
              <w:rPr>
                <w:rFonts w:eastAsia="Times New Roman"/>
                <w:b/>
                <w:sz w:val="24"/>
                <w:szCs w:val="24"/>
              </w:rPr>
              <w:t>Режим охраны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Административное здание «Костромаэнерго»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.К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острома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, пр-т Мира,53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2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b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2</w:t>
            </w:r>
          </w:p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D1DEC">
              <w:rPr>
                <w:rFonts w:eastAsia="Times New Roman"/>
                <w:color w:val="000000"/>
                <w:sz w:val="24"/>
                <w:szCs w:val="24"/>
              </w:rPr>
              <w:t xml:space="preserve">Административное здание </w:t>
            </w:r>
          </w:p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«Костромаэнерго»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color w:val="000000"/>
                <w:sz w:val="24"/>
                <w:szCs w:val="24"/>
              </w:rPr>
              <w:t>.К</w:t>
            </w:r>
            <w:proofErr w:type="gramEnd"/>
            <w:r w:rsidRPr="002D1DEC">
              <w:rPr>
                <w:rFonts w:eastAsia="Times New Roman"/>
                <w:color w:val="000000"/>
                <w:sz w:val="24"/>
                <w:szCs w:val="24"/>
              </w:rPr>
              <w:t>острома</w:t>
            </w:r>
            <w:proofErr w:type="spellEnd"/>
            <w:r w:rsidRPr="002D1DEC">
              <w:rPr>
                <w:rFonts w:eastAsia="Times New Roman"/>
                <w:color w:val="000000"/>
                <w:sz w:val="24"/>
                <w:szCs w:val="24"/>
              </w:rPr>
              <w:t>, ул.Терешковой,80-а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3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.К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острома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, ул.Катушечная,157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</w:p>
          <w:p w:rsidR="00E76EB0" w:rsidRPr="00B5376F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B5376F">
              <w:rPr>
                <w:rFonts w:eastAsia="Times New Roman"/>
                <w:sz w:val="24"/>
                <w:szCs w:val="24"/>
              </w:rPr>
              <w:t xml:space="preserve">с 8.00 до 17.00 – </w:t>
            </w:r>
            <w:r>
              <w:rPr>
                <w:rFonts w:eastAsia="Times New Roman"/>
                <w:sz w:val="24"/>
                <w:szCs w:val="24"/>
              </w:rPr>
              <w:t>1</w:t>
            </w:r>
            <w:r w:rsidRPr="00B5376F">
              <w:rPr>
                <w:rFonts w:eastAsia="Times New Roman"/>
                <w:sz w:val="24"/>
                <w:szCs w:val="24"/>
              </w:rPr>
              <w:t xml:space="preserve"> охр.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B5376F">
              <w:rPr>
                <w:rFonts w:eastAsia="Times New Roman"/>
                <w:sz w:val="24"/>
                <w:szCs w:val="24"/>
              </w:rPr>
              <w:t xml:space="preserve">с </w:t>
            </w:r>
            <w:r>
              <w:rPr>
                <w:rFonts w:eastAsia="Times New Roman"/>
                <w:sz w:val="24"/>
                <w:szCs w:val="24"/>
              </w:rPr>
              <w:t>8</w:t>
            </w:r>
            <w:r w:rsidRPr="00B5376F">
              <w:rPr>
                <w:rFonts w:eastAsia="Times New Roman"/>
                <w:sz w:val="24"/>
                <w:szCs w:val="24"/>
              </w:rPr>
              <w:t>.00 до 8.00 след</w:t>
            </w:r>
            <w:proofErr w:type="gramStart"/>
            <w:r w:rsidRPr="00B5376F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B5376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5376F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B5376F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B5376F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4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Костромская обл.,    </w:t>
            </w: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.К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расное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-на-Волге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.П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одстанция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, 2-а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5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Костромская обл., </w:t>
            </w: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.Н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ерехта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, ул.Энергетиков,8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6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Костромская обл.,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п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удиславль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, ул.Галическая,33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7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Костромская обл.,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п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.О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стровское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.З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авражная,31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8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>Костромская обл.,</w:t>
            </w:r>
          </w:p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bCs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bCs/>
                <w:sz w:val="24"/>
                <w:szCs w:val="24"/>
              </w:rPr>
              <w:t>.Г</w:t>
            </w:r>
            <w:proofErr w:type="gramEnd"/>
            <w:r w:rsidRPr="002D1DEC">
              <w:rPr>
                <w:rFonts w:eastAsia="Times New Roman"/>
                <w:bCs/>
                <w:sz w:val="24"/>
                <w:szCs w:val="24"/>
              </w:rPr>
              <w:t>алич</w:t>
            </w:r>
            <w:proofErr w:type="spellEnd"/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, </w:t>
            </w:r>
          </w:p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>ул. Энергетиков,9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9</w:t>
            </w: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bCs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bCs/>
                <w:sz w:val="24"/>
                <w:szCs w:val="24"/>
              </w:rPr>
              <w:t>.Б</w:t>
            </w:r>
            <w:proofErr w:type="gramEnd"/>
            <w:r w:rsidRPr="002D1DEC">
              <w:rPr>
                <w:rFonts w:eastAsia="Times New Roman"/>
                <w:bCs/>
                <w:sz w:val="24"/>
                <w:szCs w:val="24"/>
              </w:rPr>
              <w:t>уй</w:t>
            </w:r>
            <w:proofErr w:type="spellEnd"/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, </w:t>
            </w:r>
          </w:p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>ул. 10 Годовщины Октября,1Б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10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bCs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bCs/>
                <w:sz w:val="24"/>
                <w:szCs w:val="24"/>
              </w:rPr>
              <w:t>.С</w:t>
            </w:r>
            <w:proofErr w:type="gramEnd"/>
            <w:r w:rsidRPr="002D1DEC">
              <w:rPr>
                <w:rFonts w:eastAsia="Times New Roman"/>
                <w:bCs/>
                <w:sz w:val="24"/>
                <w:szCs w:val="24"/>
              </w:rPr>
              <w:t>олигалич</w:t>
            </w:r>
            <w:proofErr w:type="spellEnd"/>
            <w:r w:rsidRPr="002D1DEC">
              <w:rPr>
                <w:rFonts w:eastAsia="Times New Roman"/>
                <w:bCs/>
                <w:sz w:val="24"/>
                <w:szCs w:val="24"/>
              </w:rPr>
              <w:t>, ул. Энергетиков,2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11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bCs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bCs/>
                <w:sz w:val="24"/>
                <w:szCs w:val="24"/>
              </w:rPr>
              <w:t>.Ч</w:t>
            </w:r>
            <w:proofErr w:type="gramEnd"/>
            <w:r w:rsidRPr="002D1DEC">
              <w:rPr>
                <w:rFonts w:eastAsia="Times New Roman"/>
                <w:bCs/>
                <w:sz w:val="24"/>
                <w:szCs w:val="24"/>
              </w:rPr>
              <w:t>ухлома</w:t>
            </w:r>
            <w:proofErr w:type="spellEnd"/>
            <w:r w:rsidRPr="002D1DEC">
              <w:rPr>
                <w:rFonts w:eastAsia="Times New Roman"/>
                <w:bCs/>
                <w:sz w:val="24"/>
                <w:szCs w:val="24"/>
              </w:rPr>
              <w:t>,</w:t>
            </w:r>
          </w:p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 пер. Свободы,12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12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база, гараж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.Н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ея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.Э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нергетиков,11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13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.М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антурово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, ул.Костромская,34Б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14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.М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акарьев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.Д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орожная,4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15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п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.К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адый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.Э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нергетиков,1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16</w:t>
            </w:r>
          </w:p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 xml:space="preserve">с. </w:t>
            </w: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Парфеньево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ул. Кирпичная,1а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17</w:t>
            </w:r>
          </w:p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п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.А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нтропово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, ул.Советская,28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18</w:t>
            </w:r>
          </w:p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.К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ологрив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, ул.Энергетиков,9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19</w:t>
            </w:r>
          </w:p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г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.Ш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арья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п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.В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етлужский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, ул.Подстанции-110,1а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b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20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.П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ыщуг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.П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ервомайская,57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  <w:tr w:rsidR="00E76EB0" w:rsidRPr="002D1DEC" w:rsidTr="00BC1FB2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E76EB0">
            <w:pPr>
              <w:numPr>
                <w:ilvl w:val="0"/>
                <w:numId w:val="28"/>
              </w:numPr>
              <w:spacing w:after="160" w:line="259" w:lineRule="auto"/>
              <w:ind w:right="-44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  <w:u w:val="single"/>
              </w:rPr>
            </w:pPr>
            <w:r w:rsidRPr="002D1DEC">
              <w:rPr>
                <w:rFonts w:eastAsia="Times New Roman"/>
                <w:b/>
                <w:sz w:val="24"/>
                <w:szCs w:val="24"/>
                <w:u w:val="single"/>
              </w:rPr>
              <w:t>Пост № 21</w:t>
            </w:r>
          </w:p>
          <w:p w:rsidR="00E76EB0" w:rsidRPr="002D1DEC" w:rsidRDefault="00E76EB0" w:rsidP="00BC1FB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bCs/>
                <w:sz w:val="24"/>
                <w:szCs w:val="24"/>
              </w:rPr>
            </w:pPr>
            <w:r w:rsidRPr="002D1DEC">
              <w:rPr>
                <w:rFonts w:eastAsia="Times New Roman"/>
                <w:bCs/>
                <w:sz w:val="24"/>
                <w:szCs w:val="24"/>
              </w:rPr>
              <w:t xml:space="preserve">Костромская обл.,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D1DEC">
              <w:rPr>
                <w:rFonts w:eastAsia="Times New Roman"/>
                <w:sz w:val="24"/>
                <w:szCs w:val="24"/>
              </w:rPr>
              <w:t>п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.В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охма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пер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.Ю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билейный,1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0" w:rsidRPr="002D1DEC" w:rsidRDefault="00E76EB0" w:rsidP="00BC1FB2">
            <w:pPr>
              <w:rPr>
                <w:rFonts w:eastAsia="Times New Roman"/>
                <w:sz w:val="24"/>
                <w:szCs w:val="24"/>
              </w:rPr>
            </w:pPr>
            <w:r w:rsidRPr="002D1DEC">
              <w:rPr>
                <w:rFonts w:eastAsia="Times New Roman"/>
                <w:sz w:val="24"/>
                <w:szCs w:val="24"/>
              </w:rPr>
              <w:t>с 8.00 до 8.00 след</w:t>
            </w:r>
            <w:proofErr w:type="gramStart"/>
            <w:r w:rsidRPr="002D1DEC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DEC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2D1DEC">
              <w:rPr>
                <w:rFonts w:eastAsia="Times New Roman"/>
                <w:sz w:val="24"/>
                <w:szCs w:val="24"/>
              </w:rPr>
              <w:t>ут</w:t>
            </w:r>
            <w:proofErr w:type="spellEnd"/>
            <w:r w:rsidRPr="002D1DEC">
              <w:rPr>
                <w:rFonts w:eastAsia="Times New Roman"/>
                <w:sz w:val="24"/>
                <w:szCs w:val="24"/>
              </w:rPr>
              <w:t>. – 1 охр.</w:t>
            </w:r>
          </w:p>
        </w:tc>
      </w:tr>
    </w:tbl>
    <w:p w:rsidR="00E76EB0" w:rsidRPr="00BC53E2" w:rsidRDefault="00E76EB0" w:rsidP="00E76EB0">
      <w:pPr>
        <w:pStyle w:val="af"/>
        <w:tabs>
          <w:tab w:val="right" w:pos="1134"/>
        </w:tabs>
        <w:spacing w:after="0"/>
        <w:ind w:left="1135"/>
        <w:jc w:val="both"/>
      </w:pPr>
    </w:p>
    <w:p w:rsidR="008D73E1" w:rsidRDefault="008D73E1" w:rsidP="00D9140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</w:p>
    <w:p w:rsidR="004653D3" w:rsidRDefault="004653D3" w:rsidP="00D9140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</w:p>
    <w:p w:rsidR="00670874" w:rsidRPr="00D91401" w:rsidRDefault="00E76EB0" w:rsidP="00D91401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Начальник отдела безопасности                                                                </w:t>
      </w:r>
      <w:proofErr w:type="spellStart"/>
      <w:r>
        <w:rPr>
          <w:rFonts w:eastAsia="Times New Roman"/>
          <w:sz w:val="24"/>
          <w:szCs w:val="24"/>
        </w:rPr>
        <w:t>В.Ю.Шуклецов</w:t>
      </w:r>
      <w:proofErr w:type="spellEnd"/>
    </w:p>
    <w:p w:rsidR="001D334C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</w:p>
    <w:sectPr w:rsidR="001D334C" w:rsidRPr="001D334C" w:rsidSect="00480E6D">
      <w:footerReference w:type="default" r:id="rId9"/>
      <w:footerReference w:type="first" r:id="rId10"/>
      <w:pgSz w:w="11906" w:h="16838"/>
      <w:pgMar w:top="709" w:right="851" w:bottom="851" w:left="1701" w:header="708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D57" w:rsidRDefault="00482D57">
      <w:r>
        <w:separator/>
      </w:r>
    </w:p>
  </w:endnote>
  <w:endnote w:type="continuationSeparator" w:id="0">
    <w:p w:rsidR="00482D57" w:rsidRDefault="00482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263248"/>
      <w:docPartObj>
        <w:docPartGallery w:val="Page Numbers (Bottom of Page)"/>
        <w:docPartUnique/>
      </w:docPartObj>
    </w:sdtPr>
    <w:sdtEndPr/>
    <w:sdtContent>
      <w:p w:rsidR="001D334C" w:rsidRDefault="002815F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4A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D334C" w:rsidRDefault="001D334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34C" w:rsidRDefault="001D334C">
    <w:pPr>
      <w:pStyle w:val="a4"/>
      <w:jc w:val="right"/>
    </w:pPr>
  </w:p>
  <w:p w:rsidR="001D334C" w:rsidRDefault="001D334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D57" w:rsidRDefault="00482D57">
      <w:r>
        <w:separator/>
      </w:r>
    </w:p>
  </w:footnote>
  <w:footnote w:type="continuationSeparator" w:id="0">
    <w:p w:rsidR="00482D57" w:rsidRDefault="00482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6E3603E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FE04556"/>
    <w:multiLevelType w:val="hybridMultilevel"/>
    <w:tmpl w:val="355A2DE0"/>
    <w:lvl w:ilvl="0" w:tplc="DE68F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AB0B20"/>
    <w:multiLevelType w:val="hybridMultilevel"/>
    <w:tmpl w:val="1AEE7846"/>
    <w:lvl w:ilvl="0" w:tplc="1D8AB3D2"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D0A46B3"/>
    <w:multiLevelType w:val="singleLevel"/>
    <w:tmpl w:val="B51ED8C0"/>
    <w:lvl w:ilvl="0">
      <w:start w:val="4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5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">
    <w:nsid w:val="2FE179CD"/>
    <w:multiLevelType w:val="multilevel"/>
    <w:tmpl w:val="F72619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55E0DA4"/>
    <w:multiLevelType w:val="singleLevel"/>
    <w:tmpl w:val="A9687272"/>
    <w:lvl w:ilvl="0">
      <w:start w:val="1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8">
    <w:nsid w:val="3D3A234C"/>
    <w:multiLevelType w:val="hybridMultilevel"/>
    <w:tmpl w:val="9DAC49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37422F"/>
    <w:multiLevelType w:val="multilevel"/>
    <w:tmpl w:val="7F6A84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10">
    <w:nsid w:val="41CE4CFE"/>
    <w:multiLevelType w:val="hybridMultilevel"/>
    <w:tmpl w:val="E3B657F4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EB0614"/>
    <w:multiLevelType w:val="singleLevel"/>
    <w:tmpl w:val="D5DE579A"/>
    <w:lvl w:ilvl="0">
      <w:start w:val="1"/>
      <w:numFmt w:val="decimal"/>
      <w:lvlText w:val="6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45A177BE"/>
    <w:multiLevelType w:val="singleLevel"/>
    <w:tmpl w:val="254ACC86"/>
    <w:lvl w:ilvl="0">
      <w:start w:val="1"/>
      <w:numFmt w:val="decimal"/>
      <w:lvlText w:val="3.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46224C71"/>
    <w:multiLevelType w:val="hybridMultilevel"/>
    <w:tmpl w:val="C338B7F4"/>
    <w:lvl w:ilvl="0" w:tplc="1D8AB3D2">
      <w:numFmt w:val="bullet"/>
      <w:lvlText w:val="•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4">
    <w:nsid w:val="4AE87B16"/>
    <w:multiLevelType w:val="hybridMultilevel"/>
    <w:tmpl w:val="C0A4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837480"/>
    <w:multiLevelType w:val="hybridMultilevel"/>
    <w:tmpl w:val="B4304A8E"/>
    <w:lvl w:ilvl="0" w:tplc="BE00AFE2">
      <w:start w:val="1"/>
      <w:numFmt w:val="decimal"/>
      <w:lvlText w:val="%1."/>
      <w:lvlJc w:val="center"/>
      <w:pPr>
        <w:tabs>
          <w:tab w:val="num" w:pos="454"/>
        </w:tabs>
        <w:ind w:left="57" w:firstLine="22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9771E3"/>
    <w:multiLevelType w:val="multilevel"/>
    <w:tmpl w:val="974E25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DC75503"/>
    <w:multiLevelType w:val="hybridMultilevel"/>
    <w:tmpl w:val="4F26F3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2786B76"/>
    <w:multiLevelType w:val="singleLevel"/>
    <w:tmpl w:val="D2B631CA"/>
    <w:lvl w:ilvl="0">
      <w:start w:val="5"/>
      <w:numFmt w:val="decimal"/>
      <w:lvlText w:val="3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64112540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69C276C4"/>
    <w:multiLevelType w:val="hybridMultilevel"/>
    <w:tmpl w:val="15CA4E6A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2567CC"/>
    <w:multiLevelType w:val="hybridMultilevel"/>
    <w:tmpl w:val="A392A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072C8B"/>
    <w:multiLevelType w:val="singleLevel"/>
    <w:tmpl w:val="0E7AC86E"/>
    <w:lvl w:ilvl="0">
      <w:start w:val="3"/>
      <w:numFmt w:val="decimal"/>
      <w:lvlText w:val="2.%1."/>
      <w:legacy w:legacy="1" w:legacySpace="0" w:legacyIndent="496"/>
      <w:lvlJc w:val="left"/>
      <w:pPr>
        <w:ind w:left="0" w:firstLine="0"/>
      </w:pPr>
      <w:rPr>
        <w:rFonts w:ascii="Times New Roman" w:hAnsi="Times New Roman" w:cs="Times New Roman" w:hint="default"/>
        <w:strike w:val="0"/>
      </w:rPr>
    </w:lvl>
  </w:abstractNum>
  <w:abstractNum w:abstractNumId="23">
    <w:nsid w:val="7F6E644A"/>
    <w:multiLevelType w:val="hybridMultilevel"/>
    <w:tmpl w:val="A2D098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4"/>
    <w:lvlOverride w:ilvl="0">
      <w:startOverride w:val="4"/>
    </w:lvlOverride>
  </w:num>
  <w:num w:numId="3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2"/>
    <w:lvlOverride w:ilvl="0">
      <w:startOverride w:val="3"/>
    </w:lvlOverride>
  </w:num>
  <w:num w:numId="5">
    <w:abstractNumId w:val="12"/>
    <w:lvlOverride w:ilvl="0">
      <w:startOverride w:val="1"/>
    </w:lvlOverride>
  </w:num>
  <w:num w:numId="6">
    <w:abstractNumId w:val="19"/>
    <w:lvlOverride w:ilvl="0">
      <w:startOverride w:val="1"/>
    </w:lvlOverride>
  </w:num>
  <w:num w:numId="7">
    <w:abstractNumId w:val="18"/>
    <w:lvlOverride w:ilvl="0">
      <w:startOverride w:val="5"/>
    </w:lvlOverride>
  </w:num>
  <w:num w:numId="8">
    <w:abstractNumId w:val="0"/>
    <w:lvlOverride w:ilvl="0">
      <w:lvl w:ilvl="0">
        <w:numFmt w:val="bullet"/>
        <w:lvlText w:val="•"/>
        <w:legacy w:legacy="1" w:legacySpace="0" w:legacyIndent="7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5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7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1"/>
    <w:lvlOverride w:ilvl="0">
      <w:startOverride w:val="1"/>
    </w:lvlOverride>
  </w:num>
  <w:num w:numId="14">
    <w:abstractNumId w:val="16"/>
  </w:num>
  <w:num w:numId="15">
    <w:abstractNumId w:val="1"/>
  </w:num>
  <w:num w:numId="16">
    <w:abstractNumId w:val="23"/>
  </w:num>
  <w:num w:numId="17">
    <w:abstractNumId w:val="8"/>
  </w:num>
  <w:num w:numId="18">
    <w:abstractNumId w:val="17"/>
  </w:num>
  <w:num w:numId="19">
    <w:abstractNumId w:val="14"/>
  </w:num>
  <w:num w:numId="20">
    <w:abstractNumId w:val="10"/>
  </w:num>
  <w:num w:numId="21">
    <w:abstractNumId w:val="3"/>
  </w:num>
  <w:num w:numId="22">
    <w:abstractNumId w:val="13"/>
  </w:num>
  <w:num w:numId="23">
    <w:abstractNumId w:val="20"/>
  </w:num>
  <w:num w:numId="24">
    <w:abstractNumId w:val="21"/>
  </w:num>
  <w:num w:numId="25">
    <w:abstractNumId w:val="5"/>
  </w:num>
  <w:num w:numId="26">
    <w:abstractNumId w:val="9"/>
  </w:num>
  <w:num w:numId="27">
    <w:abstractNumId w:val="6"/>
  </w:num>
  <w:num w:numId="28">
    <w:abstractNumId w:val="15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99E"/>
    <w:rsid w:val="0001032D"/>
    <w:rsid w:val="00024C05"/>
    <w:rsid w:val="00083488"/>
    <w:rsid w:val="000A7364"/>
    <w:rsid w:val="00154E04"/>
    <w:rsid w:val="001D334C"/>
    <w:rsid w:val="001D5135"/>
    <w:rsid w:val="00243E3D"/>
    <w:rsid w:val="002462E7"/>
    <w:rsid w:val="0024788D"/>
    <w:rsid w:val="002815F0"/>
    <w:rsid w:val="003000DB"/>
    <w:rsid w:val="0030402D"/>
    <w:rsid w:val="003136E7"/>
    <w:rsid w:val="00345D85"/>
    <w:rsid w:val="003C3571"/>
    <w:rsid w:val="003E2FDD"/>
    <w:rsid w:val="003F6C38"/>
    <w:rsid w:val="00437610"/>
    <w:rsid w:val="004653D3"/>
    <w:rsid w:val="004719E6"/>
    <w:rsid w:val="00480E6D"/>
    <w:rsid w:val="00482D57"/>
    <w:rsid w:val="0049092D"/>
    <w:rsid w:val="004D1997"/>
    <w:rsid w:val="004D50BB"/>
    <w:rsid w:val="004D5F1D"/>
    <w:rsid w:val="004F16B7"/>
    <w:rsid w:val="00515F2E"/>
    <w:rsid w:val="005441E2"/>
    <w:rsid w:val="005B1E8C"/>
    <w:rsid w:val="005E00E1"/>
    <w:rsid w:val="0063199E"/>
    <w:rsid w:val="00670874"/>
    <w:rsid w:val="006E5138"/>
    <w:rsid w:val="00757A3F"/>
    <w:rsid w:val="00786CEC"/>
    <w:rsid w:val="00796DAB"/>
    <w:rsid w:val="007C323F"/>
    <w:rsid w:val="007E5D09"/>
    <w:rsid w:val="00842043"/>
    <w:rsid w:val="00861374"/>
    <w:rsid w:val="008974A0"/>
    <w:rsid w:val="008D73E1"/>
    <w:rsid w:val="00904389"/>
    <w:rsid w:val="009F00A0"/>
    <w:rsid w:val="00A21F7F"/>
    <w:rsid w:val="00A47034"/>
    <w:rsid w:val="00AA4151"/>
    <w:rsid w:val="00AC2443"/>
    <w:rsid w:val="00AC7373"/>
    <w:rsid w:val="00AE5DE4"/>
    <w:rsid w:val="00AF4725"/>
    <w:rsid w:val="00B01740"/>
    <w:rsid w:val="00B02B27"/>
    <w:rsid w:val="00B12188"/>
    <w:rsid w:val="00B230F0"/>
    <w:rsid w:val="00B5540F"/>
    <w:rsid w:val="00B910C3"/>
    <w:rsid w:val="00B94FE7"/>
    <w:rsid w:val="00BD7556"/>
    <w:rsid w:val="00C467E0"/>
    <w:rsid w:val="00C6095E"/>
    <w:rsid w:val="00C76C83"/>
    <w:rsid w:val="00C874D9"/>
    <w:rsid w:val="00D32E7B"/>
    <w:rsid w:val="00D91401"/>
    <w:rsid w:val="00D96140"/>
    <w:rsid w:val="00DC0D7D"/>
    <w:rsid w:val="00DC69E6"/>
    <w:rsid w:val="00DF1BDC"/>
    <w:rsid w:val="00DF3807"/>
    <w:rsid w:val="00DF6A86"/>
    <w:rsid w:val="00E51E74"/>
    <w:rsid w:val="00E76EB0"/>
    <w:rsid w:val="00EC1C92"/>
    <w:rsid w:val="00ED7AFB"/>
    <w:rsid w:val="00F01D8A"/>
    <w:rsid w:val="00F14080"/>
    <w:rsid w:val="00F22F4A"/>
    <w:rsid w:val="00F32283"/>
    <w:rsid w:val="00F322E7"/>
    <w:rsid w:val="00F366C8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19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9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3199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3199E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4">
    <w:name w:val="footer"/>
    <w:basedOn w:val="a"/>
    <w:link w:val="a5"/>
    <w:uiPriority w:val="99"/>
    <w:unhideWhenUsed/>
    <w:rsid w:val="0063199E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6319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aliases w:val="Bullet List,FooterText,numbered"/>
    <w:basedOn w:val="a"/>
    <w:link w:val="a7"/>
    <w:uiPriority w:val="34"/>
    <w:qFormat/>
    <w:rsid w:val="0063199E"/>
    <w:pPr>
      <w:ind w:left="720"/>
      <w:contextualSpacing/>
    </w:pPr>
  </w:style>
  <w:style w:type="table" w:customStyle="1" w:styleId="2">
    <w:name w:val="Сетка таблицы2"/>
    <w:basedOn w:val="a1"/>
    <w:next w:val="a8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631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631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aliases w:val="Bullet List Знак,FooterText Знак,numbered Знак"/>
    <w:link w:val="a6"/>
    <w:uiPriority w:val="34"/>
    <w:locked/>
    <w:rsid w:val="0063199E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F4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link w:val="21"/>
    <w:rsid w:val="00AF4725"/>
    <w:pPr>
      <w:widowControl/>
      <w:autoSpaceDE/>
      <w:autoSpaceDN/>
      <w:adjustRightInd/>
      <w:ind w:left="720"/>
    </w:pPr>
    <w:rPr>
      <w:rFonts w:eastAsia="Times New Roman"/>
      <w:sz w:val="24"/>
    </w:rPr>
  </w:style>
  <w:style w:type="character" w:customStyle="1" w:styleId="21">
    <w:name w:val="Основной текст с отступом 2 Знак"/>
    <w:basedOn w:val="a0"/>
    <w:link w:val="20"/>
    <w:rsid w:val="00AF4725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Title"/>
    <w:basedOn w:val="a"/>
    <w:link w:val="aa"/>
    <w:qFormat/>
    <w:rsid w:val="00AA4151"/>
    <w:pPr>
      <w:autoSpaceDE/>
      <w:autoSpaceDN/>
      <w:adjustRightInd/>
      <w:ind w:firstLine="540"/>
      <w:jc w:val="center"/>
    </w:pPr>
    <w:rPr>
      <w:rFonts w:eastAsia="Times New Roman"/>
      <w:b/>
      <w:snapToGrid w:val="0"/>
      <w:sz w:val="24"/>
    </w:rPr>
  </w:style>
  <w:style w:type="character" w:customStyle="1" w:styleId="aa">
    <w:name w:val="Название Знак"/>
    <w:basedOn w:val="a0"/>
    <w:link w:val="a9"/>
    <w:rsid w:val="00AA4151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ab">
    <w:name w:val="Подподпункт"/>
    <w:basedOn w:val="a"/>
    <w:rsid w:val="00B02B27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  <w:style w:type="paragraph" w:styleId="ac">
    <w:name w:val="No Spacing"/>
    <w:uiPriority w:val="1"/>
    <w:qFormat/>
    <w:rsid w:val="00480E6D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757A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7A3F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E76EB0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E76EB0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19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9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3199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3199E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4">
    <w:name w:val="footer"/>
    <w:basedOn w:val="a"/>
    <w:link w:val="a5"/>
    <w:uiPriority w:val="99"/>
    <w:unhideWhenUsed/>
    <w:rsid w:val="0063199E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6319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aliases w:val="Bullet List,FooterText,numbered"/>
    <w:basedOn w:val="a"/>
    <w:link w:val="a7"/>
    <w:uiPriority w:val="34"/>
    <w:qFormat/>
    <w:rsid w:val="0063199E"/>
    <w:pPr>
      <w:ind w:left="720"/>
      <w:contextualSpacing/>
    </w:pPr>
  </w:style>
  <w:style w:type="table" w:customStyle="1" w:styleId="2">
    <w:name w:val="Сетка таблицы2"/>
    <w:basedOn w:val="a1"/>
    <w:next w:val="a8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631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631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aliases w:val="Bullet List Знак,FooterText Знак,numbered Знак"/>
    <w:link w:val="a6"/>
    <w:uiPriority w:val="34"/>
    <w:locked/>
    <w:rsid w:val="0063199E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F4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link w:val="21"/>
    <w:rsid w:val="00AF4725"/>
    <w:pPr>
      <w:widowControl/>
      <w:autoSpaceDE/>
      <w:autoSpaceDN/>
      <w:adjustRightInd/>
      <w:ind w:left="720"/>
    </w:pPr>
    <w:rPr>
      <w:rFonts w:eastAsia="Times New Roman"/>
      <w:sz w:val="24"/>
    </w:rPr>
  </w:style>
  <w:style w:type="character" w:customStyle="1" w:styleId="21">
    <w:name w:val="Основной текст с отступом 2 Знак"/>
    <w:basedOn w:val="a0"/>
    <w:link w:val="20"/>
    <w:rsid w:val="00AF4725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Title"/>
    <w:basedOn w:val="a"/>
    <w:link w:val="aa"/>
    <w:qFormat/>
    <w:rsid w:val="00AA4151"/>
    <w:pPr>
      <w:autoSpaceDE/>
      <w:autoSpaceDN/>
      <w:adjustRightInd/>
      <w:ind w:firstLine="540"/>
      <w:jc w:val="center"/>
    </w:pPr>
    <w:rPr>
      <w:rFonts w:eastAsia="Times New Roman"/>
      <w:b/>
      <w:snapToGrid w:val="0"/>
      <w:sz w:val="24"/>
    </w:rPr>
  </w:style>
  <w:style w:type="character" w:customStyle="1" w:styleId="aa">
    <w:name w:val="Название Знак"/>
    <w:basedOn w:val="a0"/>
    <w:link w:val="a9"/>
    <w:rsid w:val="00AA4151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ab">
    <w:name w:val="Подподпункт"/>
    <w:basedOn w:val="a"/>
    <w:rsid w:val="00B02B27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  <w:style w:type="paragraph" w:styleId="ac">
    <w:name w:val="No Spacing"/>
    <w:uiPriority w:val="1"/>
    <w:qFormat/>
    <w:rsid w:val="00480E6D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757A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7A3F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E76EB0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E76EB0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EEF83-F404-4230-A766-CE36FD9FC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1435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 Юрий Евгеньевич</dc:creator>
  <cp:lastModifiedBy>Подгорнов Николай Львович</cp:lastModifiedBy>
  <cp:revision>2</cp:revision>
  <cp:lastPrinted>2019-09-26T11:40:00Z</cp:lastPrinted>
  <dcterms:created xsi:type="dcterms:W3CDTF">2021-02-24T07:33:00Z</dcterms:created>
  <dcterms:modified xsi:type="dcterms:W3CDTF">2021-02-24T07:33:00Z</dcterms:modified>
</cp:coreProperties>
</file>